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9B" w:rsidRDefault="0067459B" w:rsidP="0067459B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Добрый день, уважаемые коллеги!</w:t>
      </w:r>
    </w:p>
    <w:p w:rsidR="0067459B" w:rsidRDefault="0067459B" w:rsidP="0067459B">
      <w:pPr>
        <w:pStyle w:val="a3"/>
        <w:shd w:val="clear" w:color="auto" w:fill="FFFFFF"/>
        <w:spacing w:before="0" w:beforeAutospacing="0" w:after="160" w:afterAutospacing="0" w:line="26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67459B" w:rsidRDefault="0067459B" w:rsidP="0067459B">
      <w:pPr>
        <w:pStyle w:val="a3"/>
        <w:shd w:val="clear" w:color="auto" w:fill="FFFFFF"/>
        <w:spacing w:before="0" w:beforeAutospacing="0" w:after="160" w:afterAutospacing="0" w:line="26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Министерство науки и высшего образования Российской Федерации совместно с Российской академией народного хозяйства и государственной службы при Президенте РФ, проводят исследование барьеров трудоустройства иностранных выпускников российских высших учебных заведений.</w:t>
      </w:r>
    </w:p>
    <w:p w:rsidR="0067459B" w:rsidRDefault="0067459B" w:rsidP="0067459B">
      <w:pPr>
        <w:pStyle w:val="a3"/>
        <w:shd w:val="clear" w:color="auto" w:fill="FFFFFF"/>
        <w:spacing w:before="0" w:beforeAutospacing="0" w:after="160" w:afterAutospacing="0" w:line="26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67459B" w:rsidRDefault="0067459B" w:rsidP="0067459B">
      <w:pPr>
        <w:pStyle w:val="a3"/>
        <w:shd w:val="clear" w:color="auto" w:fill="FFFFFF"/>
        <w:spacing w:before="0" w:beforeAutospacing="0" w:after="160" w:afterAutospacing="0" w:line="26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Просим содействия в распространении анкеты среди иностранных студентов и выпускников вашего факультета/отдела аспирантуры.</w:t>
      </w:r>
    </w:p>
    <w:p w:rsidR="0067459B" w:rsidRDefault="0067459B" w:rsidP="0067459B">
      <w:pPr>
        <w:pStyle w:val="a3"/>
        <w:shd w:val="clear" w:color="auto" w:fill="FFFFFF"/>
        <w:spacing w:before="0" w:beforeAutospacing="0" w:after="160" w:afterAutospacing="0" w:line="26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67459B" w:rsidRDefault="0067459B" w:rsidP="0067459B">
      <w:pPr>
        <w:pStyle w:val="a3"/>
        <w:shd w:val="clear" w:color="auto" w:fill="FFFFFF"/>
        <w:spacing w:before="0" w:beforeAutospacing="0" w:after="160" w:afterAutospacing="0" w:line="26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Версия анкеты на русском языке:</w:t>
      </w:r>
    </w:p>
    <w:p w:rsidR="0067459B" w:rsidRDefault="0067459B" w:rsidP="0067459B">
      <w:pPr>
        <w:pStyle w:val="a3"/>
        <w:shd w:val="clear" w:color="auto" w:fill="FFFFFF"/>
        <w:spacing w:before="0" w:beforeAutospacing="0" w:after="0" w:afterAutospacing="0" w:line="263" w:lineRule="atLeast"/>
        <w:rPr>
          <w:rFonts w:ascii="Calibri" w:hAnsi="Calibri"/>
          <w:color w:val="000000"/>
          <w:sz w:val="22"/>
          <w:szCs w:val="22"/>
        </w:rPr>
      </w:pPr>
      <w:hyperlink r:id="rId4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</w:rPr>
          <w:t>https://ankt.cc/CBtdQp</w:t>
        </w:r>
      </w:hyperlink>
    </w:p>
    <w:p w:rsidR="00BD71C0" w:rsidRDefault="00BD71C0"/>
    <w:sectPr w:rsidR="00BD71C0" w:rsidSect="00BD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459B"/>
    <w:rsid w:val="0067459B"/>
    <w:rsid w:val="00BD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ankt.cc%2FCBtdQp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2019-12-06T08:38:00Z</dcterms:created>
  <dcterms:modified xsi:type="dcterms:W3CDTF">2019-12-06T08:41:00Z</dcterms:modified>
</cp:coreProperties>
</file>